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0E3D2417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C241F7" w:rsidRPr="00C241F7">
        <w:rPr>
          <w:sz w:val="24"/>
          <w:szCs w:val="24"/>
        </w:rPr>
        <w:t>Entwicklungs- und Betriebsleistungen zur Erstellung eines Systems zur Umsetzung der Verordnung (EU) 2019/1239 des europäischen Parlaments und des Rates</w:t>
      </w:r>
    </w:p>
    <w:p w14:paraId="6816811D" w14:textId="6F48068B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</w:t>
      </w:r>
      <w:r w:rsidR="00C241F7">
        <w:rPr>
          <w:sz w:val="24"/>
          <w:szCs w:val="24"/>
        </w:rPr>
        <w:t>-2026-0011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84764976">
    <w:abstractNumId w:val="4"/>
  </w:num>
  <w:num w:numId="2" w16cid:durableId="1299844680">
    <w:abstractNumId w:val="4"/>
  </w:num>
  <w:num w:numId="3" w16cid:durableId="2123302707">
    <w:abstractNumId w:val="4"/>
  </w:num>
  <w:num w:numId="4" w16cid:durableId="471488204">
    <w:abstractNumId w:val="4"/>
  </w:num>
  <w:num w:numId="5" w16cid:durableId="284313487">
    <w:abstractNumId w:val="4"/>
  </w:num>
  <w:num w:numId="6" w16cid:durableId="2015915667">
    <w:abstractNumId w:val="4"/>
  </w:num>
  <w:num w:numId="7" w16cid:durableId="811560060">
    <w:abstractNumId w:val="4"/>
  </w:num>
  <w:num w:numId="8" w16cid:durableId="1196697104">
    <w:abstractNumId w:val="4"/>
  </w:num>
  <w:num w:numId="9" w16cid:durableId="379482342">
    <w:abstractNumId w:val="4"/>
  </w:num>
  <w:num w:numId="10" w16cid:durableId="176160959">
    <w:abstractNumId w:val="4"/>
  </w:num>
  <w:num w:numId="11" w16cid:durableId="247886008">
    <w:abstractNumId w:val="4"/>
  </w:num>
  <w:num w:numId="12" w16cid:durableId="1374186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9017853">
    <w:abstractNumId w:val="2"/>
  </w:num>
  <w:num w:numId="14" w16cid:durableId="204295944">
    <w:abstractNumId w:val="3"/>
  </w:num>
  <w:num w:numId="15" w16cid:durableId="45475618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2P38TQPSgGHGjbXmDXX7P/c2NEaZpFV5sXxpsytvrHor+dvSY+4HuPaHYLbOjpegemLE5adAMvRRYDKyMV0SUQ==" w:saltValue="h2su3VwZwR+pJkBejMM+q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4703B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32AED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42D6"/>
    <w:rsid w:val="008D1F94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241F7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24703B"/>
    <w:rsid w:val="0034655D"/>
    <w:rsid w:val="0068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4B45D-D7E7-440E-8E8A-0D910EA8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6</cp:revision>
  <cp:lastPrinted>2024-09-03T08:19:00Z</cp:lastPrinted>
  <dcterms:created xsi:type="dcterms:W3CDTF">2025-11-13T08:55:00Z</dcterms:created>
  <dcterms:modified xsi:type="dcterms:W3CDTF">2026-07-14T11:10:00Z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